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 w:eastAsia="en-US"/>
        </w:rPr>
      </w:pPr>
      <w:r w:rsidRPr="000C7E53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15527CC7" wp14:editId="188993CC">
            <wp:extent cx="323850" cy="6858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smallCaps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smallCaps/>
          <w:color w:val="000000"/>
          <w:sz w:val="32"/>
          <w:szCs w:val="32"/>
          <w:lang w:val="en-US"/>
        </w:rPr>
        <w:t xml:space="preserve">Permanent Mission of Hungary 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smallCaps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smallCaps/>
          <w:color w:val="000000"/>
          <w:sz w:val="32"/>
          <w:szCs w:val="32"/>
          <w:lang w:val="en-US"/>
        </w:rPr>
        <w:t>to the United Nations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smallCaps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smallCaps/>
          <w:color w:val="000000"/>
          <w:sz w:val="32"/>
          <w:szCs w:val="32"/>
          <w:lang w:val="en-US"/>
        </w:rPr>
        <w:t>New York</w:t>
      </w:r>
    </w:p>
    <w:p w:rsidR="00271C0A" w:rsidRPr="000C7E53" w:rsidRDefault="00271C0A" w:rsidP="00271C0A">
      <w:pPr>
        <w:spacing w:after="120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7B0BF5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CELEBRATION OF THE </w:t>
      </w:r>
      <w:r w:rsidR="00271C0A" w:rsidRPr="000C7E53">
        <w:rPr>
          <w:rFonts w:eastAsia="Arial Unicode MS"/>
          <w:b/>
          <w:color w:val="000000"/>
          <w:sz w:val="32"/>
          <w:szCs w:val="32"/>
          <w:lang w:val="en-US"/>
        </w:rPr>
        <w:t>75TH SESSION OF THE UNITED NATIONS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F63EC9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color w:val="000000"/>
          <w:sz w:val="32"/>
          <w:szCs w:val="32"/>
          <w:lang w:val="en-US"/>
        </w:rPr>
        <w:t>21</w:t>
      </w:r>
      <w:r w:rsidR="007D5DD2" w:rsidRPr="000C7E53">
        <w:rPr>
          <w:rFonts w:eastAsia="Arial Unicode MS"/>
          <w:b/>
          <w:color w:val="000000"/>
          <w:sz w:val="32"/>
          <w:szCs w:val="32"/>
          <w:lang w:val="en-US"/>
        </w:rPr>
        <w:t>st</w:t>
      </w:r>
      <w:r w:rsidR="00271C0A"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 </w:t>
      </w:r>
      <w:proofErr w:type="gramStart"/>
      <w:r w:rsidR="00271C0A" w:rsidRPr="000C7E53">
        <w:rPr>
          <w:rFonts w:eastAsia="Arial Unicode MS"/>
          <w:b/>
          <w:color w:val="000000"/>
          <w:sz w:val="32"/>
          <w:szCs w:val="32"/>
          <w:lang w:val="en-US"/>
        </w:rPr>
        <w:t>September</w:t>
      </w:r>
      <w:r w:rsidR="007D5DD2" w:rsidRPr="000C7E53">
        <w:rPr>
          <w:rFonts w:eastAsia="Arial Unicode MS"/>
          <w:b/>
          <w:color w:val="000000"/>
          <w:sz w:val="32"/>
          <w:szCs w:val="32"/>
          <w:lang w:val="en-US"/>
        </w:rPr>
        <w:t>,</w:t>
      </w:r>
      <w:proofErr w:type="gramEnd"/>
      <w:r w:rsidR="00271C0A"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 2020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Intervention by 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H.E. Ambassador Katalin </w:t>
      </w:r>
      <w:proofErr w:type="spellStart"/>
      <w:r w:rsidRPr="000C7E53">
        <w:rPr>
          <w:rFonts w:eastAsia="Arial Unicode MS"/>
          <w:b/>
          <w:color w:val="000000"/>
          <w:sz w:val="32"/>
          <w:szCs w:val="32"/>
          <w:lang w:val="en-US"/>
        </w:rPr>
        <w:t>Annamária</w:t>
      </w:r>
      <w:proofErr w:type="spellEnd"/>
      <w:r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 Bogyay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  <w:r w:rsidRPr="000C7E53">
        <w:rPr>
          <w:rFonts w:eastAsia="Arial Unicode MS"/>
          <w:b/>
          <w:color w:val="000000"/>
          <w:sz w:val="32"/>
          <w:szCs w:val="32"/>
          <w:lang w:val="en-US"/>
        </w:rPr>
        <w:t xml:space="preserve">Permanent Representative </w:t>
      </w: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spacing w:after="120"/>
        <w:jc w:val="center"/>
        <w:outlineLvl w:val="0"/>
        <w:rPr>
          <w:rFonts w:eastAsia="Arial Unicode MS"/>
          <w:b/>
          <w:color w:val="000000"/>
          <w:sz w:val="32"/>
          <w:szCs w:val="32"/>
          <w:lang w:val="en-US"/>
        </w:rPr>
      </w:pPr>
    </w:p>
    <w:p w:rsidR="00271C0A" w:rsidRPr="000C7E53" w:rsidRDefault="00271C0A" w:rsidP="00271C0A">
      <w:pPr>
        <w:rPr>
          <w:b/>
          <w:sz w:val="32"/>
          <w:szCs w:val="32"/>
          <w:lang w:val="en-US"/>
        </w:rPr>
      </w:pPr>
      <w:r w:rsidRPr="000C7E53">
        <w:rPr>
          <w:b/>
          <w:sz w:val="32"/>
          <w:szCs w:val="32"/>
          <w:lang w:val="en-US"/>
        </w:rPr>
        <w:br w:type="page"/>
      </w:r>
    </w:p>
    <w:p w:rsidR="00271C0A" w:rsidRPr="000C7E53" w:rsidRDefault="00271C0A" w:rsidP="00271C0A">
      <w:pPr>
        <w:spacing w:after="160" w:line="360" w:lineRule="auto"/>
        <w:jc w:val="both"/>
        <w:rPr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lastRenderedPageBreak/>
        <w:t>Mr. President, Mr. Secretary-General,</w:t>
      </w:r>
    </w:p>
    <w:p w:rsidR="00271C0A" w:rsidRPr="000C7E53" w:rsidRDefault="00271C0A" w:rsidP="00271C0A">
      <w:pPr>
        <w:spacing w:after="160" w:line="360" w:lineRule="auto"/>
        <w:jc w:val="both"/>
        <w:rPr>
          <w:sz w:val="32"/>
          <w:szCs w:val="32"/>
          <w:lang w:val="en-US"/>
        </w:rPr>
      </w:pPr>
      <w:proofErr w:type="spellStart"/>
      <w:r w:rsidRPr="000C7E53">
        <w:rPr>
          <w:sz w:val="32"/>
          <w:szCs w:val="32"/>
          <w:lang w:val="en-US"/>
        </w:rPr>
        <w:t>Excellencies</w:t>
      </w:r>
      <w:proofErr w:type="spellEnd"/>
      <w:r w:rsidRPr="000C7E53">
        <w:rPr>
          <w:sz w:val="32"/>
          <w:szCs w:val="32"/>
          <w:lang w:val="en-US"/>
        </w:rPr>
        <w:t>, Distinguished Colleagues,</w:t>
      </w:r>
    </w:p>
    <w:p w:rsidR="00271C0A" w:rsidRPr="000C7E53" w:rsidRDefault="00271C0A" w:rsidP="00271C0A">
      <w:pPr>
        <w:spacing w:after="160" w:line="360" w:lineRule="auto"/>
        <w:jc w:val="both"/>
        <w:rPr>
          <w:sz w:val="32"/>
          <w:szCs w:val="32"/>
          <w:lang w:val="en-US"/>
        </w:rPr>
      </w:pPr>
    </w:p>
    <w:p w:rsidR="008170A9" w:rsidRPr="000C7E53" w:rsidRDefault="00EC02AE" w:rsidP="008170A9">
      <w:pPr>
        <w:spacing w:after="160" w:line="360" w:lineRule="auto"/>
        <w:jc w:val="both"/>
        <w:rPr>
          <w:sz w:val="32"/>
          <w:szCs w:val="32"/>
          <w:shd w:val="clear" w:color="auto" w:fill="FFFFFF"/>
          <w:lang w:val="en-US"/>
        </w:rPr>
      </w:pPr>
      <w:r w:rsidRPr="000C7E53">
        <w:rPr>
          <w:sz w:val="32"/>
          <w:szCs w:val="32"/>
          <w:lang w:val="en-US"/>
        </w:rPr>
        <w:t>Seventy-five years ago</w:t>
      </w:r>
      <w:r w:rsidR="00B468A4" w:rsidRPr="000C7E53">
        <w:rPr>
          <w:sz w:val="32"/>
          <w:szCs w:val="32"/>
          <w:lang w:val="en-US"/>
        </w:rPr>
        <w:t>,</w:t>
      </w:r>
      <w:r w:rsidRPr="000C7E53">
        <w:rPr>
          <w:sz w:val="32"/>
          <w:szCs w:val="32"/>
          <w:lang w:val="en-US"/>
        </w:rPr>
        <w:t xml:space="preserve"> delegates in San Francisco signed the </w:t>
      </w:r>
      <w:r w:rsidR="00F70621" w:rsidRPr="000C7E53">
        <w:rPr>
          <w:sz w:val="32"/>
          <w:szCs w:val="32"/>
          <w:lang w:val="en-US"/>
        </w:rPr>
        <w:t xml:space="preserve">Charter of the </w:t>
      </w:r>
      <w:r w:rsidRPr="000C7E53">
        <w:rPr>
          <w:sz w:val="32"/>
          <w:szCs w:val="32"/>
          <w:lang w:val="en-US"/>
        </w:rPr>
        <w:t xml:space="preserve">United Nations </w:t>
      </w:r>
      <w:r w:rsidR="001331CC" w:rsidRPr="000C7E53">
        <w:rPr>
          <w:sz w:val="32"/>
          <w:szCs w:val="32"/>
          <w:lang w:val="en-US"/>
        </w:rPr>
        <w:t xml:space="preserve">without the presence of </w:t>
      </w:r>
      <w:r w:rsidR="00356249" w:rsidRPr="000C7E53">
        <w:rPr>
          <w:sz w:val="32"/>
          <w:szCs w:val="32"/>
          <w:lang w:val="en-US"/>
        </w:rPr>
        <w:t>Hungary</w:t>
      </w:r>
      <w:r w:rsidR="001331CC" w:rsidRPr="000C7E53">
        <w:rPr>
          <w:sz w:val="32"/>
          <w:szCs w:val="32"/>
          <w:lang w:val="en-US"/>
        </w:rPr>
        <w:t>.</w:t>
      </w:r>
      <w:r w:rsidR="00356249" w:rsidRPr="000C7E53">
        <w:rPr>
          <w:sz w:val="32"/>
          <w:szCs w:val="32"/>
          <w:lang w:val="en-US"/>
        </w:rPr>
        <w:t xml:space="preserve"> </w:t>
      </w:r>
      <w:r w:rsidR="007D5DD2" w:rsidRPr="000C7E53">
        <w:rPr>
          <w:sz w:val="32"/>
          <w:szCs w:val="32"/>
          <w:lang w:val="en-US"/>
        </w:rPr>
        <w:t xml:space="preserve">At the outbreak of </w:t>
      </w:r>
      <w:r w:rsidR="00356249" w:rsidRPr="000C7E53">
        <w:rPr>
          <w:sz w:val="32"/>
          <w:szCs w:val="32"/>
          <w:lang w:val="en-US"/>
        </w:rPr>
        <w:t xml:space="preserve">the revolution </w:t>
      </w:r>
      <w:r w:rsidR="007D5DD2" w:rsidRPr="000C7E53">
        <w:rPr>
          <w:sz w:val="32"/>
          <w:szCs w:val="32"/>
          <w:lang w:val="en-US"/>
        </w:rPr>
        <w:t xml:space="preserve">of </w:t>
      </w:r>
      <w:r w:rsidR="00356249" w:rsidRPr="000C7E53">
        <w:rPr>
          <w:sz w:val="32"/>
          <w:szCs w:val="32"/>
          <w:lang w:val="en-US"/>
        </w:rPr>
        <w:t>1956</w:t>
      </w:r>
      <w:r w:rsidR="001331CC" w:rsidRPr="000C7E53">
        <w:rPr>
          <w:sz w:val="32"/>
          <w:szCs w:val="32"/>
          <w:lang w:val="en-US"/>
        </w:rPr>
        <w:t>, Hungary was still a novice in the organization</w:t>
      </w:r>
      <w:r w:rsidR="00F63EC9" w:rsidRPr="000C7E53">
        <w:rPr>
          <w:sz w:val="32"/>
          <w:szCs w:val="32"/>
          <w:lang w:val="en-US"/>
        </w:rPr>
        <w:t xml:space="preserve">, joining </w:t>
      </w:r>
      <w:r w:rsidR="00592F0F" w:rsidRPr="000C7E53">
        <w:rPr>
          <w:sz w:val="32"/>
          <w:szCs w:val="32"/>
          <w:lang w:val="en-US"/>
        </w:rPr>
        <w:t xml:space="preserve">it </w:t>
      </w:r>
      <w:r w:rsidR="00F63EC9" w:rsidRPr="000C7E53">
        <w:rPr>
          <w:sz w:val="32"/>
          <w:szCs w:val="32"/>
          <w:lang w:val="en-US"/>
        </w:rPr>
        <w:t>just one year earlier</w:t>
      </w:r>
      <w:r w:rsidR="001331CC" w:rsidRPr="000C7E53">
        <w:rPr>
          <w:sz w:val="32"/>
          <w:szCs w:val="32"/>
          <w:lang w:val="en-US"/>
        </w:rPr>
        <w:t xml:space="preserve">. </w:t>
      </w:r>
      <w:r w:rsidR="00F072C3" w:rsidRPr="000C7E53">
        <w:rPr>
          <w:sz w:val="32"/>
          <w:szCs w:val="32"/>
          <w:lang w:val="en-US"/>
        </w:rPr>
        <w:t xml:space="preserve">When </w:t>
      </w:r>
      <w:r w:rsidR="001331CC" w:rsidRPr="000C7E53">
        <w:rPr>
          <w:sz w:val="32"/>
          <w:szCs w:val="32"/>
          <w:lang w:val="en-US"/>
        </w:rPr>
        <w:t xml:space="preserve">the Security Council </w:t>
      </w:r>
      <w:proofErr w:type="gramStart"/>
      <w:r w:rsidR="001331CC" w:rsidRPr="000C7E53">
        <w:rPr>
          <w:sz w:val="32"/>
          <w:szCs w:val="32"/>
          <w:lang w:val="en-US"/>
        </w:rPr>
        <w:t xml:space="preserve">was </w:t>
      </w:r>
      <w:r w:rsidR="00666FF2" w:rsidRPr="000C7E53">
        <w:rPr>
          <w:sz w:val="32"/>
          <w:szCs w:val="32"/>
          <w:lang w:val="en-US"/>
        </w:rPr>
        <w:t>paralyzed</w:t>
      </w:r>
      <w:proofErr w:type="gramEnd"/>
      <w:r w:rsidR="006E42A7" w:rsidRPr="000C7E53">
        <w:rPr>
          <w:sz w:val="32"/>
          <w:szCs w:val="32"/>
          <w:lang w:val="en-US"/>
        </w:rPr>
        <w:t xml:space="preserve"> on the issue</w:t>
      </w:r>
      <w:r w:rsidR="001331CC" w:rsidRPr="000C7E53">
        <w:rPr>
          <w:sz w:val="32"/>
          <w:szCs w:val="32"/>
          <w:lang w:val="en-US"/>
        </w:rPr>
        <w:t xml:space="preserve">, </w:t>
      </w:r>
      <w:r w:rsidR="00F072C3" w:rsidRPr="000C7E53">
        <w:rPr>
          <w:sz w:val="32"/>
          <w:szCs w:val="32"/>
          <w:lang w:val="en-US"/>
        </w:rPr>
        <w:t xml:space="preserve">the General Assembly took the lead and </w:t>
      </w:r>
      <w:r w:rsidR="00666FF2" w:rsidRPr="000C7E53">
        <w:rPr>
          <w:sz w:val="32"/>
          <w:szCs w:val="32"/>
          <w:lang w:val="en-US"/>
        </w:rPr>
        <w:t xml:space="preserve">with the </w:t>
      </w:r>
      <w:r w:rsidR="00F072C3" w:rsidRPr="000C7E53">
        <w:rPr>
          <w:sz w:val="32"/>
          <w:szCs w:val="32"/>
          <w:lang w:val="en-US"/>
        </w:rPr>
        <w:t xml:space="preserve">tireless efforts </w:t>
      </w:r>
      <w:r w:rsidR="00666FF2" w:rsidRPr="000C7E53">
        <w:rPr>
          <w:sz w:val="32"/>
          <w:szCs w:val="32"/>
          <w:lang w:val="en-US"/>
        </w:rPr>
        <w:t xml:space="preserve">of </w:t>
      </w:r>
      <w:r w:rsidR="00F072C3" w:rsidRPr="000C7E53">
        <w:rPr>
          <w:sz w:val="32"/>
          <w:szCs w:val="32"/>
          <w:lang w:val="en-US"/>
        </w:rPr>
        <w:t xml:space="preserve">Danish diplomat and UN official </w:t>
      </w:r>
      <w:proofErr w:type="spellStart"/>
      <w:r w:rsidR="00666FF2" w:rsidRPr="000C7E53">
        <w:rPr>
          <w:sz w:val="32"/>
          <w:szCs w:val="32"/>
          <w:lang w:val="en-US"/>
        </w:rPr>
        <w:t>Povl</w:t>
      </w:r>
      <w:proofErr w:type="spellEnd"/>
      <w:r w:rsidR="00666FF2" w:rsidRPr="000C7E53">
        <w:rPr>
          <w:sz w:val="32"/>
          <w:szCs w:val="32"/>
          <w:lang w:val="en-US"/>
        </w:rPr>
        <w:t xml:space="preserve"> Bang-Jensen, </w:t>
      </w:r>
      <w:r w:rsidR="001331CC" w:rsidRPr="000C7E53">
        <w:rPr>
          <w:sz w:val="32"/>
          <w:szCs w:val="32"/>
          <w:lang w:val="en-US"/>
        </w:rPr>
        <w:t>the UN Special Committee on the Problem of Hungary was establish</w:t>
      </w:r>
      <w:r w:rsidR="00666FF2" w:rsidRPr="000C7E53">
        <w:rPr>
          <w:sz w:val="32"/>
          <w:szCs w:val="32"/>
          <w:lang w:val="en-US"/>
        </w:rPr>
        <w:t>e</w:t>
      </w:r>
      <w:r w:rsidR="001331CC" w:rsidRPr="000C7E53">
        <w:rPr>
          <w:sz w:val="32"/>
          <w:szCs w:val="32"/>
          <w:lang w:val="en-US"/>
        </w:rPr>
        <w:t xml:space="preserve">d, and the </w:t>
      </w:r>
      <w:r w:rsidR="00666FF2" w:rsidRPr="000C7E53">
        <w:rPr>
          <w:sz w:val="32"/>
          <w:szCs w:val="32"/>
          <w:lang w:val="en-US"/>
        </w:rPr>
        <w:t xml:space="preserve">case and fate of the Hungarian revolution stayed on </w:t>
      </w:r>
      <w:r w:rsidR="004E67A5" w:rsidRPr="000C7E53">
        <w:rPr>
          <w:sz w:val="32"/>
          <w:szCs w:val="32"/>
          <w:lang w:val="en-US"/>
        </w:rPr>
        <w:t>its</w:t>
      </w:r>
      <w:r w:rsidR="00666FF2" w:rsidRPr="000C7E53">
        <w:rPr>
          <w:sz w:val="32"/>
          <w:szCs w:val="32"/>
          <w:lang w:val="en-US"/>
        </w:rPr>
        <w:t xml:space="preserve"> agenda long after the revolution got defeated.</w:t>
      </w:r>
      <w:r w:rsidR="008170A9" w:rsidRPr="000C7E53">
        <w:rPr>
          <w:sz w:val="32"/>
          <w:szCs w:val="32"/>
          <w:lang w:val="en-US"/>
        </w:rPr>
        <w:t xml:space="preserve"> </w:t>
      </w:r>
      <w:r w:rsidR="00666FF2" w:rsidRPr="000C7E53">
        <w:rPr>
          <w:sz w:val="32"/>
          <w:szCs w:val="32"/>
          <w:lang w:val="en-US"/>
        </w:rPr>
        <w:t xml:space="preserve">The United Nations showed </w:t>
      </w:r>
      <w:r w:rsidR="008170A9" w:rsidRPr="000C7E53">
        <w:rPr>
          <w:sz w:val="32"/>
          <w:szCs w:val="32"/>
          <w:lang w:val="en-US"/>
        </w:rPr>
        <w:t>us</w:t>
      </w:r>
      <w:r w:rsidR="00666FF2" w:rsidRPr="000C7E53">
        <w:rPr>
          <w:sz w:val="32"/>
          <w:szCs w:val="32"/>
          <w:lang w:val="en-US"/>
        </w:rPr>
        <w:t xml:space="preserve">, that although </w:t>
      </w:r>
      <w:proofErr w:type="gramStart"/>
      <w:r w:rsidR="00666FF2" w:rsidRPr="000C7E53">
        <w:rPr>
          <w:sz w:val="32"/>
          <w:szCs w:val="32"/>
          <w:lang w:val="en-US"/>
        </w:rPr>
        <w:t>it’s</w:t>
      </w:r>
      <w:proofErr w:type="gramEnd"/>
      <w:r w:rsidR="00666FF2" w:rsidRPr="000C7E53">
        <w:rPr>
          <w:sz w:val="32"/>
          <w:szCs w:val="32"/>
          <w:lang w:val="en-US"/>
        </w:rPr>
        <w:t xml:space="preserve"> not omnipotent, </w:t>
      </w:r>
      <w:r w:rsidR="006E42A7" w:rsidRPr="000C7E53">
        <w:rPr>
          <w:sz w:val="32"/>
          <w:szCs w:val="32"/>
          <w:lang w:val="en-US"/>
        </w:rPr>
        <w:t xml:space="preserve">but </w:t>
      </w:r>
      <w:r w:rsidR="00666FF2" w:rsidRPr="000C7E53">
        <w:rPr>
          <w:sz w:val="32"/>
          <w:szCs w:val="32"/>
          <w:lang w:val="en-US"/>
        </w:rPr>
        <w:t>it</w:t>
      </w:r>
      <w:r w:rsidR="006E42A7" w:rsidRPr="000C7E53">
        <w:rPr>
          <w:sz w:val="32"/>
          <w:szCs w:val="32"/>
          <w:lang w:val="en-US"/>
        </w:rPr>
        <w:t xml:space="preserve"> truly is</w:t>
      </w:r>
      <w:r w:rsidR="00666FF2" w:rsidRPr="000C7E53">
        <w:rPr>
          <w:sz w:val="32"/>
          <w:szCs w:val="32"/>
          <w:lang w:val="en-US"/>
        </w:rPr>
        <w:t xml:space="preserve"> persistent</w:t>
      </w:r>
      <w:r w:rsidR="003266DC" w:rsidRPr="000C7E53">
        <w:rPr>
          <w:sz w:val="32"/>
          <w:szCs w:val="32"/>
          <w:lang w:val="en-US"/>
        </w:rPr>
        <w:t xml:space="preserve">, </w:t>
      </w:r>
      <w:r w:rsidR="006E42A7" w:rsidRPr="000C7E53">
        <w:rPr>
          <w:sz w:val="32"/>
          <w:szCs w:val="32"/>
          <w:lang w:val="en-US"/>
        </w:rPr>
        <w:t>responsible and</w:t>
      </w:r>
      <w:r w:rsidR="00F072C3" w:rsidRPr="000C7E53">
        <w:rPr>
          <w:sz w:val="32"/>
          <w:szCs w:val="32"/>
          <w:lang w:val="en-US"/>
        </w:rPr>
        <w:t xml:space="preserve"> </w:t>
      </w:r>
      <w:r w:rsidR="00666FF2" w:rsidRPr="000C7E53">
        <w:rPr>
          <w:sz w:val="32"/>
          <w:szCs w:val="32"/>
          <w:lang w:val="en-US"/>
        </w:rPr>
        <w:t xml:space="preserve">sensitive to suffering. </w:t>
      </w:r>
      <w:r w:rsidR="003266DC" w:rsidRPr="000C7E53">
        <w:rPr>
          <w:sz w:val="32"/>
          <w:szCs w:val="32"/>
          <w:lang w:val="en-US"/>
        </w:rPr>
        <w:t xml:space="preserve">These are </w:t>
      </w:r>
      <w:r w:rsidR="005C645C" w:rsidRPr="000C7E53">
        <w:rPr>
          <w:sz w:val="32"/>
          <w:szCs w:val="32"/>
          <w:lang w:val="en-US"/>
        </w:rPr>
        <w:t xml:space="preserve">among </w:t>
      </w:r>
      <w:r w:rsidR="003266DC" w:rsidRPr="000C7E53">
        <w:rPr>
          <w:sz w:val="32"/>
          <w:szCs w:val="32"/>
          <w:lang w:val="en-US"/>
        </w:rPr>
        <w:t xml:space="preserve">the </w:t>
      </w:r>
      <w:r w:rsidR="006E42A7" w:rsidRPr="000C7E53">
        <w:rPr>
          <w:sz w:val="32"/>
          <w:szCs w:val="32"/>
          <w:lang w:val="en-US"/>
        </w:rPr>
        <w:t xml:space="preserve">driving </w:t>
      </w:r>
      <w:r w:rsidR="003266DC" w:rsidRPr="000C7E53">
        <w:rPr>
          <w:sz w:val="32"/>
          <w:szCs w:val="32"/>
          <w:lang w:val="en-US"/>
        </w:rPr>
        <w:t xml:space="preserve">values </w:t>
      </w:r>
      <w:r w:rsidR="006E42A7" w:rsidRPr="000C7E53">
        <w:rPr>
          <w:sz w:val="32"/>
          <w:szCs w:val="32"/>
          <w:lang w:val="en-US"/>
        </w:rPr>
        <w:t>of</w:t>
      </w:r>
      <w:r w:rsidR="003266DC" w:rsidRPr="000C7E53">
        <w:rPr>
          <w:sz w:val="32"/>
          <w:szCs w:val="32"/>
          <w:lang w:val="en-US"/>
        </w:rPr>
        <w:t xml:space="preserve"> the UN </w:t>
      </w:r>
      <w:r w:rsidR="006E42A7" w:rsidRPr="000C7E53">
        <w:rPr>
          <w:sz w:val="32"/>
          <w:szCs w:val="32"/>
          <w:lang w:val="en-US"/>
        </w:rPr>
        <w:t>of our times,</w:t>
      </w:r>
      <w:r w:rsidR="003266DC" w:rsidRPr="000C7E53">
        <w:rPr>
          <w:sz w:val="32"/>
          <w:szCs w:val="32"/>
          <w:lang w:val="en-US"/>
        </w:rPr>
        <w:t xml:space="preserve"> too.</w:t>
      </w:r>
    </w:p>
    <w:p w:rsidR="008170A9" w:rsidRPr="000C7E53" w:rsidRDefault="00DB5705" w:rsidP="006069BA">
      <w:pPr>
        <w:spacing w:after="160" w:line="360" w:lineRule="auto"/>
        <w:jc w:val="both"/>
        <w:rPr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t xml:space="preserve">Multilateral diplomacy is similar to gardening, as American economist </w:t>
      </w:r>
      <w:r w:rsidR="00271C0A" w:rsidRPr="000C7E53">
        <w:rPr>
          <w:sz w:val="32"/>
          <w:szCs w:val="32"/>
          <w:lang w:val="en-US"/>
        </w:rPr>
        <w:t>George Schultz</w:t>
      </w:r>
      <w:r w:rsidR="00AC68E9" w:rsidRPr="000C7E53">
        <w:rPr>
          <w:sz w:val="32"/>
          <w:szCs w:val="32"/>
          <w:lang w:val="en-US"/>
        </w:rPr>
        <w:t xml:space="preserve"> put it - you plant, you wait, you sow</w:t>
      </w:r>
      <w:r w:rsidRPr="000C7E53">
        <w:rPr>
          <w:sz w:val="32"/>
          <w:szCs w:val="32"/>
          <w:lang w:val="en-US"/>
        </w:rPr>
        <w:t xml:space="preserve"> the seeds, wait, tri</w:t>
      </w:r>
      <w:r w:rsidR="00AC68E9" w:rsidRPr="000C7E53">
        <w:rPr>
          <w:sz w:val="32"/>
          <w:szCs w:val="32"/>
          <w:lang w:val="en-US"/>
        </w:rPr>
        <w:t>m</w:t>
      </w:r>
      <w:r w:rsidR="00F63EC9" w:rsidRPr="000C7E53">
        <w:rPr>
          <w:sz w:val="32"/>
          <w:szCs w:val="32"/>
          <w:lang w:val="en-US"/>
        </w:rPr>
        <w:t xml:space="preserve">, then </w:t>
      </w:r>
      <w:r w:rsidR="00AC68E9" w:rsidRPr="000C7E53">
        <w:rPr>
          <w:sz w:val="32"/>
          <w:szCs w:val="32"/>
          <w:lang w:val="en-US"/>
        </w:rPr>
        <w:t>harv</w:t>
      </w:r>
      <w:r w:rsidRPr="000C7E53">
        <w:rPr>
          <w:sz w:val="32"/>
          <w:szCs w:val="32"/>
          <w:lang w:val="en-US"/>
        </w:rPr>
        <w:t>est at some point. In multilateralism</w:t>
      </w:r>
      <w:r w:rsidR="00AC68E9" w:rsidRPr="000C7E53">
        <w:rPr>
          <w:sz w:val="32"/>
          <w:szCs w:val="32"/>
          <w:lang w:val="en-US"/>
        </w:rPr>
        <w:t>,</w:t>
      </w:r>
      <w:r w:rsidRPr="000C7E53">
        <w:rPr>
          <w:sz w:val="32"/>
          <w:szCs w:val="32"/>
          <w:lang w:val="en-US"/>
        </w:rPr>
        <w:t xml:space="preserve"> you </w:t>
      </w:r>
      <w:r w:rsidR="008170A9" w:rsidRPr="000C7E53">
        <w:rPr>
          <w:sz w:val="32"/>
          <w:szCs w:val="32"/>
          <w:lang w:val="en-US"/>
        </w:rPr>
        <w:t xml:space="preserve">invest into </w:t>
      </w:r>
      <w:r w:rsidR="006069BA" w:rsidRPr="000C7E53">
        <w:rPr>
          <w:sz w:val="32"/>
          <w:szCs w:val="32"/>
          <w:lang w:val="en-US"/>
        </w:rPr>
        <w:t>network</w:t>
      </w:r>
      <w:r w:rsidR="008170A9" w:rsidRPr="000C7E53">
        <w:rPr>
          <w:sz w:val="32"/>
          <w:szCs w:val="32"/>
          <w:lang w:val="en-US"/>
        </w:rPr>
        <w:t>ing</w:t>
      </w:r>
      <w:r w:rsidR="006069BA" w:rsidRPr="000C7E53">
        <w:rPr>
          <w:sz w:val="32"/>
          <w:szCs w:val="32"/>
          <w:lang w:val="en-US"/>
        </w:rPr>
        <w:t xml:space="preserve">, relationships, trust and you </w:t>
      </w:r>
      <w:r w:rsidR="008170A9" w:rsidRPr="000C7E53">
        <w:rPr>
          <w:sz w:val="32"/>
          <w:szCs w:val="32"/>
          <w:lang w:val="en-US"/>
        </w:rPr>
        <w:t xml:space="preserve">build </w:t>
      </w:r>
      <w:r w:rsidR="006069BA" w:rsidRPr="000C7E53">
        <w:rPr>
          <w:sz w:val="32"/>
          <w:szCs w:val="32"/>
          <w:lang w:val="en-US"/>
        </w:rPr>
        <w:t xml:space="preserve">a </w:t>
      </w:r>
      <w:r w:rsidRPr="000C7E53">
        <w:rPr>
          <w:sz w:val="32"/>
          <w:szCs w:val="32"/>
          <w:lang w:val="en-US"/>
        </w:rPr>
        <w:t>ba</w:t>
      </w:r>
      <w:r w:rsidR="006069BA" w:rsidRPr="000C7E53">
        <w:rPr>
          <w:sz w:val="32"/>
          <w:szCs w:val="32"/>
          <w:lang w:val="en-US"/>
        </w:rPr>
        <w:t xml:space="preserve">se you can rely on. </w:t>
      </w:r>
      <w:r w:rsidRPr="000C7E53">
        <w:rPr>
          <w:sz w:val="32"/>
          <w:szCs w:val="32"/>
          <w:lang w:val="en-US"/>
        </w:rPr>
        <w:t xml:space="preserve">You need </w:t>
      </w:r>
      <w:r w:rsidR="00140308" w:rsidRPr="000C7E53">
        <w:rPr>
          <w:sz w:val="32"/>
          <w:szCs w:val="32"/>
          <w:lang w:val="en-US"/>
        </w:rPr>
        <w:t>patience</w:t>
      </w:r>
      <w:r w:rsidR="00AC68E9" w:rsidRPr="000C7E53">
        <w:rPr>
          <w:sz w:val="32"/>
          <w:szCs w:val="32"/>
          <w:lang w:val="en-US"/>
        </w:rPr>
        <w:t xml:space="preserve"> with</w:t>
      </w:r>
      <w:r w:rsidRPr="000C7E53">
        <w:rPr>
          <w:sz w:val="32"/>
          <w:szCs w:val="32"/>
          <w:lang w:val="en-US"/>
        </w:rPr>
        <w:t xml:space="preserve"> </w:t>
      </w:r>
      <w:r w:rsidR="00607571" w:rsidRPr="000C7E53">
        <w:rPr>
          <w:sz w:val="32"/>
          <w:szCs w:val="32"/>
          <w:lang w:val="en-US"/>
        </w:rPr>
        <w:t>international institutions</w:t>
      </w:r>
      <w:r w:rsidRPr="000C7E53">
        <w:rPr>
          <w:sz w:val="32"/>
          <w:szCs w:val="32"/>
          <w:lang w:val="en-US"/>
        </w:rPr>
        <w:t xml:space="preserve">, gardening takes </w:t>
      </w:r>
      <w:r w:rsidR="006069BA" w:rsidRPr="000C7E53">
        <w:rPr>
          <w:sz w:val="32"/>
          <w:szCs w:val="32"/>
          <w:lang w:val="en-US"/>
        </w:rPr>
        <w:t xml:space="preserve">longer that </w:t>
      </w:r>
      <w:r w:rsidR="00AC68E9" w:rsidRPr="000C7E53">
        <w:rPr>
          <w:sz w:val="32"/>
          <w:szCs w:val="32"/>
          <w:lang w:val="en-US"/>
        </w:rPr>
        <w:t xml:space="preserve">bargaining quick </w:t>
      </w:r>
      <w:r w:rsidRPr="000C7E53">
        <w:rPr>
          <w:sz w:val="32"/>
          <w:szCs w:val="32"/>
          <w:lang w:val="en-US"/>
        </w:rPr>
        <w:t>business deals</w:t>
      </w:r>
      <w:r w:rsidR="00140308" w:rsidRPr="000C7E53">
        <w:rPr>
          <w:sz w:val="32"/>
          <w:szCs w:val="32"/>
          <w:lang w:val="en-US"/>
        </w:rPr>
        <w:t>.</w:t>
      </w:r>
      <w:r w:rsidR="009E2C52" w:rsidRPr="000C7E53">
        <w:rPr>
          <w:sz w:val="32"/>
          <w:szCs w:val="32"/>
          <w:lang w:val="en-US"/>
        </w:rPr>
        <w:t xml:space="preserve"> </w:t>
      </w:r>
      <w:r w:rsidR="00576C6F" w:rsidRPr="000C7E53">
        <w:rPr>
          <w:sz w:val="32"/>
          <w:szCs w:val="32"/>
          <w:lang w:val="en-US"/>
        </w:rPr>
        <w:t>Based on national sovereignty, m</w:t>
      </w:r>
      <w:r w:rsidR="002C4A63" w:rsidRPr="000C7E53">
        <w:rPr>
          <w:sz w:val="32"/>
          <w:szCs w:val="32"/>
          <w:lang w:val="en-US"/>
        </w:rPr>
        <w:t>ember states will always be the first responders in any crisis</w:t>
      </w:r>
      <w:r w:rsidR="00576C6F" w:rsidRPr="000C7E53">
        <w:rPr>
          <w:sz w:val="32"/>
          <w:szCs w:val="32"/>
          <w:lang w:val="en-US"/>
        </w:rPr>
        <w:t xml:space="preserve">. </w:t>
      </w:r>
      <w:r w:rsidR="009F1B81">
        <w:rPr>
          <w:sz w:val="32"/>
          <w:szCs w:val="32"/>
          <w:lang w:val="en-US"/>
        </w:rPr>
        <w:t>While o</w:t>
      </w:r>
      <w:r w:rsidR="002C4A63" w:rsidRPr="000C7E53">
        <w:rPr>
          <w:sz w:val="32"/>
          <w:szCs w:val="32"/>
          <w:lang w:val="en-US"/>
        </w:rPr>
        <w:t xml:space="preserve">ccurring </w:t>
      </w:r>
      <w:r w:rsidR="00B55D7A" w:rsidRPr="000C7E53">
        <w:rPr>
          <w:sz w:val="32"/>
          <w:szCs w:val="32"/>
          <w:lang w:val="en-US"/>
        </w:rPr>
        <w:t>problem</w:t>
      </w:r>
      <w:r w:rsidR="009F1B81">
        <w:rPr>
          <w:sz w:val="32"/>
          <w:szCs w:val="32"/>
          <w:lang w:val="en-US"/>
        </w:rPr>
        <w:t>s</w:t>
      </w:r>
      <w:r w:rsidR="00B55D7A" w:rsidRPr="000C7E53">
        <w:rPr>
          <w:sz w:val="32"/>
          <w:szCs w:val="32"/>
          <w:lang w:val="en-US"/>
        </w:rPr>
        <w:t xml:space="preserve"> </w:t>
      </w:r>
      <w:r w:rsidR="009F1B81">
        <w:rPr>
          <w:sz w:val="32"/>
          <w:szCs w:val="32"/>
          <w:lang w:val="en-US"/>
        </w:rPr>
        <w:t>get</w:t>
      </w:r>
      <w:r w:rsidR="00EB296D" w:rsidRPr="000C7E53">
        <w:rPr>
          <w:sz w:val="32"/>
          <w:szCs w:val="32"/>
          <w:lang w:val="en-US"/>
        </w:rPr>
        <w:t xml:space="preserve"> </w:t>
      </w:r>
      <w:r w:rsidR="002C4A63" w:rsidRPr="000C7E53">
        <w:rPr>
          <w:sz w:val="32"/>
          <w:szCs w:val="32"/>
          <w:lang w:val="en-US"/>
        </w:rPr>
        <w:t>faster</w:t>
      </w:r>
      <w:r w:rsidR="00EB296D" w:rsidRPr="000C7E53">
        <w:rPr>
          <w:sz w:val="32"/>
          <w:szCs w:val="32"/>
          <w:lang w:val="en-US"/>
        </w:rPr>
        <w:t xml:space="preserve"> and</w:t>
      </w:r>
      <w:r w:rsidR="009E2C52" w:rsidRPr="000C7E53">
        <w:rPr>
          <w:sz w:val="32"/>
          <w:szCs w:val="32"/>
          <w:lang w:val="en-US"/>
        </w:rPr>
        <w:t xml:space="preserve"> more </w:t>
      </w:r>
      <w:r w:rsidR="00B55D7A" w:rsidRPr="000C7E53">
        <w:rPr>
          <w:sz w:val="32"/>
          <w:szCs w:val="32"/>
          <w:lang w:val="en-US"/>
        </w:rPr>
        <w:t>specific</w:t>
      </w:r>
      <w:r w:rsidR="00EB296D" w:rsidRPr="000C7E53">
        <w:rPr>
          <w:sz w:val="32"/>
          <w:szCs w:val="32"/>
          <w:lang w:val="en-US"/>
        </w:rPr>
        <w:t xml:space="preserve"> answer</w:t>
      </w:r>
      <w:r w:rsidR="009F1B81">
        <w:rPr>
          <w:sz w:val="32"/>
          <w:szCs w:val="32"/>
          <w:lang w:val="en-US"/>
        </w:rPr>
        <w:t xml:space="preserve">s at a national level, </w:t>
      </w:r>
      <w:r w:rsidR="007B0BF5" w:rsidRPr="000C7E53">
        <w:rPr>
          <w:sz w:val="32"/>
          <w:szCs w:val="32"/>
          <w:lang w:val="en-US"/>
        </w:rPr>
        <w:t xml:space="preserve">in times of </w:t>
      </w:r>
      <w:r w:rsidR="00EB296D" w:rsidRPr="000C7E53">
        <w:rPr>
          <w:sz w:val="32"/>
          <w:szCs w:val="32"/>
          <w:lang w:val="en-US"/>
        </w:rPr>
        <w:t xml:space="preserve">global challenges, </w:t>
      </w:r>
      <w:r w:rsidR="007B0BF5" w:rsidRPr="000C7E53">
        <w:rPr>
          <w:sz w:val="32"/>
          <w:szCs w:val="32"/>
          <w:lang w:val="en-US"/>
        </w:rPr>
        <w:t>w</w:t>
      </w:r>
      <w:r w:rsidR="007B0BF5" w:rsidRPr="000C7E53">
        <w:rPr>
          <w:color w:val="000000"/>
          <w:sz w:val="32"/>
          <w:szCs w:val="32"/>
          <w:lang w:val="en-US"/>
        </w:rPr>
        <w:t xml:space="preserve">hen </w:t>
      </w:r>
      <w:r w:rsidR="007B0BF5" w:rsidRPr="000C7E53">
        <w:rPr>
          <w:sz w:val="32"/>
          <w:szCs w:val="32"/>
          <w:lang w:val="en-US"/>
        </w:rPr>
        <w:t xml:space="preserve">people turn to </w:t>
      </w:r>
      <w:r w:rsidR="007B0BF5" w:rsidRPr="000C7E53">
        <w:rPr>
          <w:sz w:val="32"/>
          <w:szCs w:val="32"/>
          <w:lang w:val="en-US"/>
        </w:rPr>
        <w:lastRenderedPageBreak/>
        <w:t xml:space="preserve">their own governments for help, </w:t>
      </w:r>
      <w:r w:rsidR="007C709B" w:rsidRPr="000C7E53">
        <w:rPr>
          <w:sz w:val="32"/>
          <w:szCs w:val="32"/>
          <w:lang w:val="en-US"/>
        </w:rPr>
        <w:t xml:space="preserve">this </w:t>
      </w:r>
      <w:r w:rsidR="007B0BF5" w:rsidRPr="000C7E53">
        <w:rPr>
          <w:sz w:val="32"/>
          <w:szCs w:val="32"/>
          <w:lang w:val="en-US"/>
        </w:rPr>
        <w:t>government</w:t>
      </w:r>
      <w:r w:rsidR="00EB296D" w:rsidRPr="000C7E53">
        <w:rPr>
          <w:sz w:val="32"/>
          <w:szCs w:val="32"/>
          <w:lang w:val="en-US"/>
        </w:rPr>
        <w:t xml:space="preserve">al help needs to </w:t>
      </w:r>
      <w:proofErr w:type="gramStart"/>
      <w:r w:rsidR="00EB296D" w:rsidRPr="000C7E53">
        <w:rPr>
          <w:sz w:val="32"/>
          <w:szCs w:val="32"/>
          <w:lang w:val="en-US"/>
        </w:rPr>
        <w:t>be supported</w:t>
      </w:r>
      <w:proofErr w:type="gramEnd"/>
      <w:r w:rsidR="007C709B" w:rsidRPr="000C7E53">
        <w:rPr>
          <w:sz w:val="32"/>
          <w:szCs w:val="32"/>
          <w:lang w:val="en-US"/>
        </w:rPr>
        <w:t xml:space="preserve"> </w:t>
      </w:r>
      <w:r w:rsidR="00EB296D" w:rsidRPr="000C7E53">
        <w:rPr>
          <w:sz w:val="32"/>
          <w:szCs w:val="32"/>
          <w:lang w:val="en-US"/>
        </w:rPr>
        <w:t xml:space="preserve">by </w:t>
      </w:r>
      <w:r w:rsidR="007B0BF5" w:rsidRPr="000C7E53">
        <w:rPr>
          <w:sz w:val="32"/>
          <w:szCs w:val="32"/>
          <w:lang w:val="en-US"/>
        </w:rPr>
        <w:t xml:space="preserve">the UN </w:t>
      </w:r>
      <w:r w:rsidR="007C709B" w:rsidRPr="000C7E53">
        <w:rPr>
          <w:sz w:val="32"/>
          <w:szCs w:val="32"/>
          <w:lang w:val="en-US"/>
        </w:rPr>
        <w:t xml:space="preserve">or </w:t>
      </w:r>
      <w:r w:rsidR="007B0BF5" w:rsidRPr="000C7E53">
        <w:rPr>
          <w:sz w:val="32"/>
          <w:szCs w:val="32"/>
          <w:lang w:val="en-US"/>
        </w:rPr>
        <w:t>other international organizations.</w:t>
      </w:r>
      <w:r w:rsidR="007C709B" w:rsidRPr="000C7E53">
        <w:rPr>
          <w:sz w:val="32"/>
          <w:szCs w:val="32"/>
          <w:lang w:val="en-US"/>
        </w:rPr>
        <w:t xml:space="preserve"> </w:t>
      </w:r>
      <w:proofErr w:type="gramStart"/>
      <w:r w:rsidR="007C709B" w:rsidRPr="000C7E53">
        <w:rPr>
          <w:sz w:val="32"/>
          <w:szCs w:val="32"/>
          <w:lang w:val="en-US"/>
        </w:rPr>
        <w:t>And</w:t>
      </w:r>
      <w:proofErr w:type="gramEnd"/>
      <w:r w:rsidR="007C709B" w:rsidRPr="000C7E53">
        <w:rPr>
          <w:sz w:val="32"/>
          <w:szCs w:val="32"/>
          <w:lang w:val="en-US"/>
        </w:rPr>
        <w:t xml:space="preserve"> </w:t>
      </w:r>
      <w:r w:rsidR="00B36693" w:rsidRPr="000C7E53">
        <w:rPr>
          <w:sz w:val="32"/>
          <w:szCs w:val="32"/>
          <w:lang w:val="en-US"/>
        </w:rPr>
        <w:t xml:space="preserve">since its foundation, </w:t>
      </w:r>
      <w:r w:rsidR="007C709B" w:rsidRPr="000C7E53">
        <w:rPr>
          <w:sz w:val="32"/>
          <w:szCs w:val="32"/>
          <w:lang w:val="en-US"/>
        </w:rPr>
        <w:t>the U</w:t>
      </w:r>
      <w:bookmarkStart w:id="0" w:name="_GoBack"/>
      <w:bookmarkEnd w:id="0"/>
      <w:r w:rsidR="007C709B" w:rsidRPr="000C7E53">
        <w:rPr>
          <w:sz w:val="32"/>
          <w:szCs w:val="32"/>
          <w:lang w:val="en-US"/>
        </w:rPr>
        <w:t>N has</w:t>
      </w:r>
      <w:r w:rsidR="00B36693" w:rsidRPr="000C7E53">
        <w:rPr>
          <w:sz w:val="32"/>
          <w:szCs w:val="32"/>
          <w:lang w:val="en-US"/>
        </w:rPr>
        <w:t xml:space="preserve"> always</w:t>
      </w:r>
      <w:r w:rsidR="007C709B" w:rsidRPr="000C7E53">
        <w:rPr>
          <w:sz w:val="32"/>
          <w:szCs w:val="32"/>
          <w:lang w:val="en-US"/>
        </w:rPr>
        <w:t xml:space="preserve"> been a cornerstone of </w:t>
      </w:r>
      <w:r w:rsidR="00B36693" w:rsidRPr="000C7E53">
        <w:rPr>
          <w:sz w:val="32"/>
          <w:szCs w:val="32"/>
          <w:lang w:val="en-US"/>
        </w:rPr>
        <w:t>our world order</w:t>
      </w:r>
      <w:r w:rsidR="007C709B" w:rsidRPr="000C7E53">
        <w:rPr>
          <w:sz w:val="32"/>
          <w:szCs w:val="32"/>
          <w:lang w:val="en-US"/>
        </w:rPr>
        <w:t>.</w:t>
      </w:r>
    </w:p>
    <w:p w:rsidR="000C7E53" w:rsidRPr="000C7E53" w:rsidRDefault="007C709B" w:rsidP="009E2C52">
      <w:pPr>
        <w:spacing w:after="160" w:line="360" w:lineRule="auto"/>
        <w:jc w:val="both"/>
        <w:rPr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t>75 years later, i</w:t>
      </w:r>
      <w:r w:rsidR="00E565E7" w:rsidRPr="000C7E53">
        <w:rPr>
          <w:sz w:val="32"/>
          <w:szCs w:val="32"/>
          <w:lang w:val="en-US"/>
        </w:rPr>
        <w:t xml:space="preserve">t is </w:t>
      </w:r>
      <w:r w:rsidRPr="000C7E53">
        <w:rPr>
          <w:sz w:val="32"/>
          <w:szCs w:val="32"/>
          <w:lang w:val="en-US"/>
        </w:rPr>
        <w:t xml:space="preserve">still </w:t>
      </w:r>
      <w:r w:rsidR="00E565E7" w:rsidRPr="000C7E53">
        <w:rPr>
          <w:sz w:val="32"/>
          <w:szCs w:val="32"/>
          <w:lang w:val="en-US"/>
        </w:rPr>
        <w:t>our duty</w:t>
      </w:r>
      <w:r w:rsidR="00E565E7" w:rsidRPr="000C7E53">
        <w:rPr>
          <w:sz w:val="32"/>
          <w:szCs w:val="32"/>
          <w:shd w:val="clear" w:color="auto" w:fill="FFFFFF"/>
          <w:lang w:val="en-US"/>
        </w:rPr>
        <w:t xml:space="preserve"> to</w:t>
      </w:r>
      <w:r w:rsidRPr="000C7E53">
        <w:rPr>
          <w:sz w:val="32"/>
          <w:szCs w:val="32"/>
          <w:shd w:val="clear" w:color="auto" w:fill="FFFFFF"/>
          <w:lang w:val="en-US"/>
        </w:rPr>
        <w:t xml:space="preserve"> preserve and fight for these</w:t>
      </w:r>
      <w:r w:rsidR="00E565E7" w:rsidRPr="000C7E53">
        <w:rPr>
          <w:sz w:val="32"/>
          <w:szCs w:val="32"/>
          <w:shd w:val="clear" w:color="auto" w:fill="FFFFFF"/>
          <w:lang w:val="en-US"/>
        </w:rPr>
        <w:t xml:space="preserve"> achievements. </w:t>
      </w:r>
      <w:r w:rsidR="005C645C" w:rsidRPr="000C7E53">
        <w:rPr>
          <w:sz w:val="32"/>
          <w:szCs w:val="32"/>
          <w:shd w:val="clear" w:color="auto" w:fill="FFFFFF"/>
          <w:lang w:val="en-US"/>
        </w:rPr>
        <w:t>W</w:t>
      </w:r>
      <w:r w:rsidR="008852DB" w:rsidRPr="000C7E53">
        <w:rPr>
          <w:sz w:val="32"/>
          <w:szCs w:val="32"/>
          <w:shd w:val="clear" w:color="auto" w:fill="FFFFFF"/>
          <w:lang w:val="en-US"/>
        </w:rPr>
        <w:t xml:space="preserve">e should </w:t>
      </w:r>
      <w:r w:rsidR="00AC68E9" w:rsidRPr="000C7E53">
        <w:rPr>
          <w:sz w:val="32"/>
          <w:szCs w:val="32"/>
          <w:shd w:val="clear" w:color="auto" w:fill="FFFFFF"/>
          <w:lang w:val="en-US"/>
        </w:rPr>
        <w:t xml:space="preserve">also </w:t>
      </w:r>
      <w:r w:rsidR="00380D2C" w:rsidRPr="000C7E53">
        <w:rPr>
          <w:sz w:val="32"/>
          <w:szCs w:val="32"/>
          <w:shd w:val="clear" w:color="auto" w:fill="FFFFFF"/>
          <w:lang w:val="en-US"/>
        </w:rPr>
        <w:t xml:space="preserve">support the UN </w:t>
      </w:r>
      <w:r w:rsidR="008852DB" w:rsidRPr="000C7E53">
        <w:rPr>
          <w:sz w:val="32"/>
          <w:szCs w:val="32"/>
          <w:shd w:val="clear" w:color="auto" w:fill="FFFFFF"/>
          <w:lang w:val="en-US"/>
        </w:rPr>
        <w:t xml:space="preserve">to adapt </w:t>
      </w:r>
      <w:r w:rsidR="00DF268E" w:rsidRPr="000C7E53">
        <w:rPr>
          <w:sz w:val="32"/>
          <w:szCs w:val="32"/>
          <w:shd w:val="clear" w:color="auto" w:fill="FFFFFF"/>
          <w:lang w:val="en-US"/>
        </w:rPr>
        <w:t>to new challenges,</w:t>
      </w:r>
      <w:r w:rsidR="008852DB" w:rsidRPr="000C7E53">
        <w:rPr>
          <w:sz w:val="32"/>
          <w:szCs w:val="32"/>
          <w:shd w:val="clear" w:color="auto" w:fill="FFFFFF"/>
          <w:lang w:val="en-US"/>
        </w:rPr>
        <w:t xml:space="preserve"> </w:t>
      </w:r>
      <w:r w:rsidR="005C645C" w:rsidRPr="000C7E53">
        <w:rPr>
          <w:sz w:val="32"/>
          <w:szCs w:val="32"/>
          <w:shd w:val="clear" w:color="auto" w:fill="FFFFFF"/>
          <w:lang w:val="en-US"/>
        </w:rPr>
        <w:t>evolve and improve</w:t>
      </w:r>
      <w:r w:rsidR="008852DB" w:rsidRPr="000C7E53">
        <w:rPr>
          <w:sz w:val="32"/>
          <w:szCs w:val="32"/>
          <w:shd w:val="clear" w:color="auto" w:fill="FFFFFF"/>
          <w:lang w:val="en-US"/>
        </w:rPr>
        <w:t xml:space="preserve">. </w:t>
      </w:r>
      <w:r w:rsidR="00C5507D" w:rsidRPr="000C7E53">
        <w:rPr>
          <w:rFonts w:eastAsia="Arial Unicode MS"/>
          <w:sz w:val="32"/>
          <w:szCs w:val="32"/>
          <w:lang w:val="en-GB"/>
        </w:rPr>
        <w:t xml:space="preserve">Hungary shares the view that the transformational changes </w:t>
      </w:r>
      <w:r w:rsidR="00B36693" w:rsidRPr="000C7E53">
        <w:rPr>
          <w:rFonts w:eastAsia="Arial Unicode MS"/>
          <w:sz w:val="32"/>
          <w:szCs w:val="32"/>
          <w:lang w:val="en-GB"/>
        </w:rPr>
        <w:t xml:space="preserve">of </w:t>
      </w:r>
      <w:r w:rsidR="00C5507D" w:rsidRPr="000C7E53">
        <w:rPr>
          <w:rFonts w:eastAsia="Arial Unicode MS"/>
          <w:sz w:val="32"/>
          <w:szCs w:val="32"/>
          <w:lang w:val="en-GB"/>
        </w:rPr>
        <w:t xml:space="preserve">this Organization </w:t>
      </w:r>
      <w:r w:rsidR="00B36693" w:rsidRPr="000C7E53">
        <w:rPr>
          <w:rFonts w:eastAsia="Arial Unicode MS"/>
          <w:sz w:val="32"/>
          <w:szCs w:val="32"/>
          <w:lang w:val="en-GB"/>
        </w:rPr>
        <w:t>support its capability</w:t>
      </w:r>
      <w:r w:rsidR="00C5507D" w:rsidRPr="000C7E53">
        <w:rPr>
          <w:rFonts w:eastAsia="Arial Unicode MS"/>
          <w:sz w:val="32"/>
          <w:szCs w:val="32"/>
          <w:lang w:val="en-GB"/>
        </w:rPr>
        <w:t xml:space="preserve"> to deliver its mandates and thus</w:t>
      </w:r>
      <w:r w:rsidR="00B36693" w:rsidRPr="000C7E53">
        <w:rPr>
          <w:rFonts w:eastAsia="Arial Unicode MS"/>
          <w:sz w:val="32"/>
          <w:szCs w:val="32"/>
          <w:lang w:val="en-GB"/>
        </w:rPr>
        <w:t>,</w:t>
      </w:r>
      <w:r w:rsidR="00C5507D" w:rsidRPr="000C7E53">
        <w:rPr>
          <w:rFonts w:eastAsia="Arial Unicode MS"/>
          <w:sz w:val="32"/>
          <w:szCs w:val="32"/>
          <w:lang w:val="en-GB"/>
        </w:rPr>
        <w:t xml:space="preserve"> contribute to </w:t>
      </w:r>
      <w:r w:rsidR="00B36693" w:rsidRPr="000C7E53">
        <w:rPr>
          <w:rFonts w:eastAsia="Arial Unicode MS"/>
          <w:sz w:val="32"/>
          <w:szCs w:val="32"/>
          <w:lang w:val="en-GB"/>
        </w:rPr>
        <w:t xml:space="preserve">the </w:t>
      </w:r>
      <w:r w:rsidR="00C5507D" w:rsidRPr="000C7E53">
        <w:rPr>
          <w:rFonts w:eastAsia="Arial Unicode MS"/>
          <w:sz w:val="32"/>
          <w:szCs w:val="32"/>
          <w:lang w:val="en-GB"/>
        </w:rPr>
        <w:t>enhanc</w:t>
      </w:r>
      <w:r w:rsidR="00B36693" w:rsidRPr="000C7E53">
        <w:rPr>
          <w:rFonts w:eastAsia="Arial Unicode MS"/>
          <w:sz w:val="32"/>
          <w:szCs w:val="32"/>
          <w:lang w:val="en-GB"/>
        </w:rPr>
        <w:t>ement of</w:t>
      </w:r>
      <w:r w:rsidR="00C5507D" w:rsidRPr="000C7E53">
        <w:rPr>
          <w:rFonts w:eastAsia="Arial Unicode MS"/>
          <w:sz w:val="32"/>
          <w:szCs w:val="32"/>
          <w:lang w:val="en-GB"/>
        </w:rPr>
        <w:t xml:space="preserve"> multilateralism</w:t>
      </w:r>
      <w:r w:rsidR="00C5507D" w:rsidRPr="000C7E53">
        <w:rPr>
          <w:sz w:val="32"/>
          <w:szCs w:val="32"/>
          <w:lang w:val="en-US"/>
        </w:rPr>
        <w:t xml:space="preserve">. </w:t>
      </w:r>
    </w:p>
    <w:p w:rsidR="000C7E53" w:rsidRPr="000C7E53" w:rsidRDefault="000C7E53" w:rsidP="000C7E53">
      <w:pPr>
        <w:widowControl w:val="0"/>
        <w:adjustRightInd w:val="0"/>
        <w:spacing w:line="360" w:lineRule="auto"/>
        <w:jc w:val="both"/>
        <w:rPr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t xml:space="preserve">Hungary is a proud supporter of multilateralism, by playing an active role in the UN bodies, </w:t>
      </w:r>
      <w:r w:rsidR="007631A3">
        <w:rPr>
          <w:sz w:val="32"/>
          <w:szCs w:val="32"/>
          <w:lang w:val="en-US"/>
        </w:rPr>
        <w:t xml:space="preserve">and by </w:t>
      </w:r>
      <w:r w:rsidR="003F005C" w:rsidRPr="000639B9">
        <w:rPr>
          <w:sz w:val="32"/>
          <w:szCs w:val="32"/>
          <w:highlight w:val="yellow"/>
          <w:lang w:val="en-US"/>
        </w:rPr>
        <w:t>hosting an increasing number of UN offices (UNHCR, FAO, ILO, IOM, WHO, IMF, UNICEF, IFRC, UNOCT).</w:t>
      </w:r>
      <w:r w:rsidR="000639B9">
        <w:rPr>
          <w:sz w:val="32"/>
          <w:szCs w:val="32"/>
          <w:lang w:val="en-US"/>
        </w:rPr>
        <w:t xml:space="preserve"> </w:t>
      </w:r>
      <w:r w:rsidR="000639B9" w:rsidRPr="000639B9">
        <w:rPr>
          <w:sz w:val="32"/>
          <w:szCs w:val="32"/>
          <w:highlight w:val="yellow"/>
          <w:lang w:val="en-US"/>
        </w:rPr>
        <w:t xml:space="preserve">Hungary </w:t>
      </w:r>
      <w:r w:rsidR="007631A3" w:rsidRPr="000639B9">
        <w:rPr>
          <w:sz w:val="32"/>
          <w:szCs w:val="32"/>
          <w:highlight w:val="yellow"/>
          <w:lang w:val="en-US"/>
        </w:rPr>
        <w:t>strive</w:t>
      </w:r>
      <w:r w:rsidR="007631A3">
        <w:rPr>
          <w:sz w:val="32"/>
          <w:szCs w:val="32"/>
          <w:highlight w:val="yellow"/>
          <w:lang w:val="en-US"/>
        </w:rPr>
        <w:t>s</w:t>
      </w:r>
      <w:r w:rsidR="007631A3" w:rsidRPr="000639B9">
        <w:rPr>
          <w:sz w:val="32"/>
          <w:szCs w:val="32"/>
          <w:highlight w:val="yellow"/>
          <w:lang w:val="en-US"/>
        </w:rPr>
        <w:t xml:space="preserve"> to ensure that Budapest becomes a growing regional hub in Europe</w:t>
      </w:r>
      <w:r w:rsidR="003F005C">
        <w:rPr>
          <w:sz w:val="32"/>
          <w:szCs w:val="32"/>
          <w:highlight w:val="yellow"/>
          <w:lang w:val="en-US"/>
        </w:rPr>
        <w:t>.</w:t>
      </w:r>
    </w:p>
    <w:p w:rsidR="009F1B81" w:rsidRPr="00D36AE8" w:rsidRDefault="000C7E53" w:rsidP="009F1B81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sz w:val="32"/>
          <w:szCs w:val="32"/>
          <w:lang w:val="en-US"/>
        </w:rPr>
        <w:t xml:space="preserve">In </w:t>
      </w:r>
      <w:r w:rsidR="009F1B81">
        <w:rPr>
          <w:sz w:val="32"/>
          <w:szCs w:val="32"/>
          <w:lang w:val="en-US"/>
        </w:rPr>
        <w:t>our work within the United Nations</w:t>
      </w:r>
      <w:r>
        <w:rPr>
          <w:sz w:val="32"/>
          <w:szCs w:val="32"/>
          <w:lang w:val="en-US"/>
        </w:rPr>
        <w:t xml:space="preserve"> we put</w:t>
      </w:r>
      <w:r w:rsidRPr="000C7E53">
        <w:rPr>
          <w:sz w:val="32"/>
          <w:szCs w:val="32"/>
          <w:lang w:val="en-US"/>
        </w:rPr>
        <w:t xml:space="preserve"> a particular emphasis also on preventive diplomacy, human rights (with special at</w:t>
      </w:r>
      <w:r>
        <w:rPr>
          <w:sz w:val="32"/>
          <w:szCs w:val="32"/>
          <w:lang w:val="en-US"/>
        </w:rPr>
        <w:t>tention to the protection of religious and ethnic</w:t>
      </w:r>
      <w:r w:rsidR="009F1B81">
        <w:rPr>
          <w:sz w:val="32"/>
          <w:szCs w:val="32"/>
          <w:lang w:val="en-US"/>
        </w:rPr>
        <w:t xml:space="preserve"> minorities</w:t>
      </w:r>
      <w:r>
        <w:rPr>
          <w:sz w:val="32"/>
          <w:szCs w:val="32"/>
          <w:lang w:val="en-US"/>
        </w:rPr>
        <w:t>), women’s empowerment</w:t>
      </w:r>
      <w:r w:rsidRPr="000C7E53">
        <w:rPr>
          <w:sz w:val="32"/>
          <w:szCs w:val="32"/>
          <w:lang w:val="en-US"/>
        </w:rPr>
        <w:t xml:space="preserve">, </w:t>
      </w:r>
      <w:r w:rsidR="009F1B81">
        <w:rPr>
          <w:sz w:val="32"/>
          <w:szCs w:val="32"/>
          <w:lang w:val="en-US"/>
        </w:rPr>
        <w:t xml:space="preserve">supporting counter-terrorism and fighting </w:t>
      </w:r>
      <w:r>
        <w:rPr>
          <w:sz w:val="32"/>
          <w:szCs w:val="32"/>
          <w:lang w:val="en-US"/>
        </w:rPr>
        <w:t>v</w:t>
      </w:r>
      <w:r w:rsidRPr="000C7E53">
        <w:rPr>
          <w:sz w:val="32"/>
          <w:szCs w:val="32"/>
          <w:lang w:val="en-US"/>
        </w:rPr>
        <w:t xml:space="preserve">iolent-extremism, </w:t>
      </w:r>
      <w:r w:rsidR="009F1B81">
        <w:rPr>
          <w:sz w:val="32"/>
          <w:szCs w:val="32"/>
          <w:lang w:val="en-US"/>
        </w:rPr>
        <w:t xml:space="preserve">ensuring accountability (also as member of the ACT Group), </w:t>
      </w:r>
      <w:r w:rsidR="00751FFA">
        <w:rPr>
          <w:sz w:val="32"/>
          <w:szCs w:val="32"/>
          <w:lang w:val="en-US"/>
        </w:rPr>
        <w:t xml:space="preserve">promoting </w:t>
      </w:r>
      <w:r w:rsidR="009F1B81" w:rsidRPr="000C7E53">
        <w:rPr>
          <w:sz w:val="32"/>
          <w:szCs w:val="32"/>
          <w:lang w:val="en-US"/>
        </w:rPr>
        <w:t>disarmament and non-proliferation, and the maintenance of peace and security.</w:t>
      </w:r>
      <w:r w:rsidR="009F1B81">
        <w:rPr>
          <w:sz w:val="32"/>
          <w:szCs w:val="32"/>
          <w:lang w:val="en-US"/>
        </w:rPr>
        <w:t xml:space="preserve"> </w:t>
      </w:r>
      <w:r w:rsidR="009F1B81" w:rsidRPr="00D36AE8">
        <w:rPr>
          <w:color w:val="000000"/>
          <w:sz w:val="32"/>
          <w:szCs w:val="32"/>
          <w:lang w:val="en-GB"/>
        </w:rPr>
        <w:t xml:space="preserve">Hungary is determined to take its share of responsibility in delivering on our common transformative commitments enshrined in the 2030 Agenda for Sustainable Development </w:t>
      </w:r>
      <w:r w:rsidR="009F1B81">
        <w:rPr>
          <w:color w:val="000000"/>
          <w:sz w:val="32"/>
          <w:szCs w:val="32"/>
          <w:lang w:val="en-GB"/>
        </w:rPr>
        <w:t xml:space="preserve">(with SDG6 especially close to our heart) </w:t>
      </w:r>
      <w:r w:rsidR="009F1B81" w:rsidRPr="00D36AE8">
        <w:rPr>
          <w:color w:val="000000"/>
          <w:sz w:val="32"/>
          <w:szCs w:val="32"/>
          <w:lang w:val="en-GB"/>
        </w:rPr>
        <w:t xml:space="preserve">and the Paris Climate Agreement. </w:t>
      </w:r>
    </w:p>
    <w:p w:rsidR="002C4A63" w:rsidRPr="000C7E53" w:rsidRDefault="009F1B81" w:rsidP="009E2C52">
      <w:pPr>
        <w:spacing w:after="160" w:line="360" w:lineRule="auto"/>
        <w:jc w:val="both"/>
        <w:rPr>
          <w:strike/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t>The UN as a framework needs reforms, but the framework itself is secondary to the principles</w:t>
      </w:r>
      <w:r>
        <w:rPr>
          <w:sz w:val="32"/>
          <w:szCs w:val="32"/>
          <w:lang w:val="en-US"/>
        </w:rPr>
        <w:t>, the intention and the political will</w:t>
      </w:r>
      <w:r w:rsidRPr="000C7E53">
        <w:rPr>
          <w:sz w:val="32"/>
          <w:szCs w:val="32"/>
          <w:lang w:val="en-US"/>
        </w:rPr>
        <w:t xml:space="preserve"> of the member states.</w:t>
      </w:r>
      <w:r>
        <w:rPr>
          <w:sz w:val="32"/>
          <w:szCs w:val="32"/>
          <w:lang w:val="en-US"/>
        </w:rPr>
        <w:t xml:space="preserve"> </w:t>
      </w:r>
      <w:r w:rsidR="008852DB" w:rsidRPr="000C7E53">
        <w:rPr>
          <w:sz w:val="32"/>
          <w:szCs w:val="32"/>
          <w:shd w:val="clear" w:color="auto" w:fill="FFFFFF"/>
          <w:lang w:val="en-US"/>
        </w:rPr>
        <w:t>We need to be pro-active, demonstrate our mutual values and our trus</w:t>
      </w:r>
      <w:r w:rsidR="00140308" w:rsidRPr="000C7E53">
        <w:rPr>
          <w:sz w:val="32"/>
          <w:szCs w:val="32"/>
          <w:shd w:val="clear" w:color="auto" w:fill="FFFFFF"/>
          <w:lang w:val="en-US"/>
        </w:rPr>
        <w:t xml:space="preserve">t in each </w:t>
      </w:r>
      <w:proofErr w:type="gramStart"/>
      <w:r w:rsidR="00140308" w:rsidRPr="000C7E53">
        <w:rPr>
          <w:sz w:val="32"/>
          <w:szCs w:val="32"/>
          <w:shd w:val="clear" w:color="auto" w:fill="FFFFFF"/>
          <w:lang w:val="en-US"/>
        </w:rPr>
        <w:t>other</w:t>
      </w:r>
      <w:r w:rsidR="00AC68E9" w:rsidRPr="000C7E53">
        <w:rPr>
          <w:sz w:val="32"/>
          <w:szCs w:val="32"/>
          <w:shd w:val="clear" w:color="auto" w:fill="FFFFFF"/>
          <w:lang w:val="en-US"/>
        </w:rPr>
        <w:t>,</w:t>
      </w:r>
      <w:proofErr w:type="gramEnd"/>
      <w:r w:rsidR="00140308" w:rsidRPr="000C7E53">
        <w:rPr>
          <w:sz w:val="32"/>
          <w:szCs w:val="32"/>
          <w:shd w:val="clear" w:color="auto" w:fill="FFFFFF"/>
          <w:lang w:val="en-US"/>
        </w:rPr>
        <w:t xml:space="preserve"> ensure </w:t>
      </w:r>
      <w:r w:rsidR="008852DB" w:rsidRPr="000C7E53">
        <w:rPr>
          <w:sz w:val="32"/>
          <w:szCs w:val="32"/>
          <w:shd w:val="clear" w:color="auto" w:fill="FFFFFF"/>
          <w:lang w:val="en-US"/>
        </w:rPr>
        <w:t xml:space="preserve">our willingness to reform and </w:t>
      </w:r>
      <w:r w:rsidR="00AC68E9" w:rsidRPr="000C7E53">
        <w:rPr>
          <w:sz w:val="32"/>
          <w:szCs w:val="32"/>
          <w:shd w:val="clear" w:color="auto" w:fill="FFFFFF"/>
          <w:lang w:val="en-US"/>
        </w:rPr>
        <w:t>sharing the burden</w:t>
      </w:r>
      <w:r w:rsidR="00F24D31" w:rsidRPr="000C7E53">
        <w:rPr>
          <w:sz w:val="32"/>
          <w:szCs w:val="32"/>
          <w:lang w:val="en-US"/>
        </w:rPr>
        <w:t xml:space="preserve">. </w:t>
      </w:r>
      <w:r w:rsidR="00623DEB" w:rsidRPr="000C7E53">
        <w:rPr>
          <w:sz w:val="32"/>
          <w:szCs w:val="32"/>
          <w:lang w:val="en-US"/>
        </w:rPr>
        <w:t xml:space="preserve">We need </w:t>
      </w:r>
      <w:r w:rsidR="007B0BF5" w:rsidRPr="000C7E53">
        <w:rPr>
          <w:sz w:val="32"/>
          <w:szCs w:val="32"/>
          <w:lang w:val="en-US"/>
        </w:rPr>
        <w:t xml:space="preserve">global cooperation, </w:t>
      </w:r>
      <w:r w:rsidR="005C645C" w:rsidRPr="000C7E53">
        <w:rPr>
          <w:sz w:val="32"/>
          <w:szCs w:val="32"/>
          <w:lang w:val="en-US"/>
        </w:rPr>
        <w:t>united</w:t>
      </w:r>
      <w:r w:rsidR="007B0BF5" w:rsidRPr="000C7E53">
        <w:rPr>
          <w:sz w:val="32"/>
          <w:szCs w:val="32"/>
          <w:lang w:val="en-US"/>
        </w:rPr>
        <w:t xml:space="preserve"> response</w:t>
      </w:r>
      <w:r w:rsidR="00607571" w:rsidRPr="000C7E53">
        <w:rPr>
          <w:sz w:val="32"/>
          <w:szCs w:val="32"/>
          <w:lang w:val="en-US"/>
        </w:rPr>
        <w:t>, and the ability to galvanize international consciousness and collective responsibility not only to fight this pandemic, but also to emerge stronger in the post-COVID era.</w:t>
      </w:r>
      <w:r w:rsidR="009E2C52" w:rsidRPr="000C7E53">
        <w:rPr>
          <w:sz w:val="32"/>
          <w:szCs w:val="32"/>
          <w:lang w:val="en-US"/>
        </w:rPr>
        <w:t xml:space="preserve"> </w:t>
      </w:r>
    </w:p>
    <w:p w:rsidR="007B0BF5" w:rsidRPr="000C7E53" w:rsidRDefault="007B0BF5" w:rsidP="00D95527">
      <w:pPr>
        <w:spacing w:after="120" w:line="360" w:lineRule="auto"/>
        <w:jc w:val="both"/>
        <w:rPr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t>United Nations, Happy Birthday!</w:t>
      </w:r>
    </w:p>
    <w:p w:rsidR="00FB6C60" w:rsidRPr="000C7E53" w:rsidRDefault="00271C0A" w:rsidP="00607571">
      <w:pPr>
        <w:spacing w:after="160" w:line="360" w:lineRule="auto"/>
        <w:jc w:val="both"/>
        <w:rPr>
          <w:sz w:val="32"/>
          <w:szCs w:val="32"/>
          <w:lang w:val="en-US"/>
        </w:rPr>
      </w:pPr>
      <w:r w:rsidRPr="000C7E53">
        <w:rPr>
          <w:sz w:val="32"/>
          <w:szCs w:val="32"/>
          <w:lang w:val="en-US"/>
        </w:rPr>
        <w:t>Thank you</w:t>
      </w:r>
    </w:p>
    <w:sectPr w:rsidR="00FB6C60" w:rsidRPr="000C7E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4F" w:rsidRDefault="0095054F" w:rsidP="00EC02AE">
      <w:r>
        <w:separator/>
      </w:r>
    </w:p>
  </w:endnote>
  <w:endnote w:type="continuationSeparator" w:id="0">
    <w:p w:rsidR="0095054F" w:rsidRDefault="0095054F" w:rsidP="00EC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4F" w:rsidRDefault="0095054F" w:rsidP="00EC02AE">
      <w:r>
        <w:separator/>
      </w:r>
    </w:p>
  </w:footnote>
  <w:footnote w:type="continuationSeparator" w:id="0">
    <w:p w:rsidR="0095054F" w:rsidRDefault="0095054F" w:rsidP="00EC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451077"/>
      <w:docPartObj>
        <w:docPartGallery w:val="Page Numbers (Top of Page)"/>
        <w:docPartUnique/>
      </w:docPartObj>
    </w:sdtPr>
    <w:sdtEndPr/>
    <w:sdtContent>
      <w:p w:rsidR="00B468A4" w:rsidRDefault="00B468A4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5C">
          <w:rPr>
            <w:noProof/>
          </w:rPr>
          <w:t>3</w:t>
        </w:r>
        <w:r>
          <w:fldChar w:fldCharType="end"/>
        </w:r>
      </w:p>
    </w:sdtContent>
  </w:sdt>
  <w:p w:rsidR="00B468A4" w:rsidRDefault="00B468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3D27"/>
    <w:multiLevelType w:val="hybridMultilevel"/>
    <w:tmpl w:val="464C3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4A8D"/>
    <w:multiLevelType w:val="hybridMultilevel"/>
    <w:tmpl w:val="FF3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3353"/>
    <w:multiLevelType w:val="hybridMultilevel"/>
    <w:tmpl w:val="A5B8FB26"/>
    <w:lvl w:ilvl="0" w:tplc="428C5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63BD8"/>
    <w:multiLevelType w:val="hybridMultilevel"/>
    <w:tmpl w:val="2F08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644B2"/>
    <w:multiLevelType w:val="hybridMultilevel"/>
    <w:tmpl w:val="645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0140"/>
    <w:multiLevelType w:val="hybridMultilevel"/>
    <w:tmpl w:val="C5E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71"/>
    <w:rsid w:val="000244AC"/>
    <w:rsid w:val="000639B9"/>
    <w:rsid w:val="00083995"/>
    <w:rsid w:val="000C066E"/>
    <w:rsid w:val="000C7E53"/>
    <w:rsid w:val="001331CC"/>
    <w:rsid w:val="00140308"/>
    <w:rsid w:val="001B3F0F"/>
    <w:rsid w:val="001F06C6"/>
    <w:rsid w:val="00215C09"/>
    <w:rsid w:val="00251CBE"/>
    <w:rsid w:val="00271C0A"/>
    <w:rsid w:val="002C4A63"/>
    <w:rsid w:val="0031260B"/>
    <w:rsid w:val="003266DC"/>
    <w:rsid w:val="00326F25"/>
    <w:rsid w:val="00356249"/>
    <w:rsid w:val="003621BF"/>
    <w:rsid w:val="00380D2C"/>
    <w:rsid w:val="003963ED"/>
    <w:rsid w:val="003B122B"/>
    <w:rsid w:val="003E45BD"/>
    <w:rsid w:val="003F005C"/>
    <w:rsid w:val="0040134B"/>
    <w:rsid w:val="004A6454"/>
    <w:rsid w:val="004E67A5"/>
    <w:rsid w:val="005367DC"/>
    <w:rsid w:val="00576C6F"/>
    <w:rsid w:val="00592ED7"/>
    <w:rsid w:val="00592F0F"/>
    <w:rsid w:val="005B5761"/>
    <w:rsid w:val="005C645C"/>
    <w:rsid w:val="005F2CD0"/>
    <w:rsid w:val="006069BA"/>
    <w:rsid w:val="00607571"/>
    <w:rsid w:val="00623DEB"/>
    <w:rsid w:val="00663844"/>
    <w:rsid w:val="006660F9"/>
    <w:rsid w:val="00666FF2"/>
    <w:rsid w:val="006E42A7"/>
    <w:rsid w:val="00751FFA"/>
    <w:rsid w:val="007631A3"/>
    <w:rsid w:val="00772125"/>
    <w:rsid w:val="007B0BF5"/>
    <w:rsid w:val="007C709B"/>
    <w:rsid w:val="007D5DD2"/>
    <w:rsid w:val="007E2183"/>
    <w:rsid w:val="007E782C"/>
    <w:rsid w:val="008170A9"/>
    <w:rsid w:val="00846637"/>
    <w:rsid w:val="008852DB"/>
    <w:rsid w:val="009233BC"/>
    <w:rsid w:val="0095054F"/>
    <w:rsid w:val="00991F9A"/>
    <w:rsid w:val="009E2C52"/>
    <w:rsid w:val="009F1B81"/>
    <w:rsid w:val="00AA72EA"/>
    <w:rsid w:val="00AC68E9"/>
    <w:rsid w:val="00B254CA"/>
    <w:rsid w:val="00B36693"/>
    <w:rsid w:val="00B468A4"/>
    <w:rsid w:val="00B55D7A"/>
    <w:rsid w:val="00C5507D"/>
    <w:rsid w:val="00C57E4E"/>
    <w:rsid w:val="00C83592"/>
    <w:rsid w:val="00CC1BAE"/>
    <w:rsid w:val="00CD408A"/>
    <w:rsid w:val="00CE7A48"/>
    <w:rsid w:val="00D56BA1"/>
    <w:rsid w:val="00D73447"/>
    <w:rsid w:val="00D843F3"/>
    <w:rsid w:val="00D95527"/>
    <w:rsid w:val="00DB5705"/>
    <w:rsid w:val="00DF268E"/>
    <w:rsid w:val="00DF4649"/>
    <w:rsid w:val="00E565E7"/>
    <w:rsid w:val="00E662D0"/>
    <w:rsid w:val="00E73EC2"/>
    <w:rsid w:val="00EA376A"/>
    <w:rsid w:val="00EA5F87"/>
    <w:rsid w:val="00EB296D"/>
    <w:rsid w:val="00EC02AE"/>
    <w:rsid w:val="00F03294"/>
    <w:rsid w:val="00F072C3"/>
    <w:rsid w:val="00F24D31"/>
    <w:rsid w:val="00F63EC9"/>
    <w:rsid w:val="00F70621"/>
    <w:rsid w:val="00F74F77"/>
    <w:rsid w:val="00F77D68"/>
    <w:rsid w:val="00FB15D6"/>
    <w:rsid w:val="00FB6C60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5ED1"/>
  <w15:chartTrackingRefBased/>
  <w15:docId w15:val="{2068263B-AF00-41AC-9B63-CE36C70E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757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0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Colorful List Accent 1 Char,Színes lista – 1. jelölőszín1 Char,List Paragraph1 Char"/>
    <w:link w:val="Listaszerbekezds"/>
    <w:uiPriority w:val="34"/>
    <w:qFormat/>
    <w:locked/>
    <w:rsid w:val="0060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Dot pt,No Spacing1,List Paragraph Char Char Char,Indicator Text,Numbered Para 1,List Paragraph à moi,LISTA,Colorful List Accent 1,Színes lista – 1. jelölőszín1,Listaszerű bekezdés11,List Paragraph1,Yellow Bullet,Listaszerű bekezdés1"/>
    <w:basedOn w:val="Norml"/>
    <w:link w:val="ListaszerbekezdsChar"/>
    <w:uiPriority w:val="34"/>
    <w:qFormat/>
    <w:rsid w:val="00607571"/>
    <w:pPr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EC02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02A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02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2AE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C02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D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DD2"/>
    <w:rPr>
      <w:rFonts w:ascii="Segoe U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E42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42A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42A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42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42A7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FFEAF-D372-403F-9691-EB93D042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480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Bogyay Katalin - NEW</dc:creator>
  <cp:keywords/>
  <dc:description/>
  <cp:lastModifiedBy>Administrator</cp:lastModifiedBy>
  <cp:revision>4</cp:revision>
  <cp:lastPrinted>2020-09-17T23:35:00Z</cp:lastPrinted>
  <dcterms:created xsi:type="dcterms:W3CDTF">2020-09-19T15:31:00Z</dcterms:created>
  <dcterms:modified xsi:type="dcterms:W3CDTF">2020-09-19T15:35:00Z</dcterms:modified>
</cp:coreProperties>
</file>